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8F" w:rsidRPr="004A03C4" w:rsidRDefault="006D3B8F" w:rsidP="008932D6">
      <w:pPr>
        <w:pStyle w:val="Heading1"/>
        <w:rPr>
          <w:rFonts w:ascii="Bebas Neue Bold" w:hAnsi="Bebas Neue Bold"/>
          <w:b/>
          <w:sz w:val="60"/>
          <w:szCs w:val="60"/>
        </w:rPr>
      </w:pPr>
      <w:r w:rsidRPr="004A03C4">
        <w:rPr>
          <w:rFonts w:ascii="Bebas Neue Bold" w:hAnsi="Bebas Neue Bold"/>
          <w:b/>
          <w:sz w:val="60"/>
          <w:szCs w:val="60"/>
        </w:rPr>
        <w:t xml:space="preserve">PHYSICIAN </w:t>
      </w:r>
      <w:r w:rsidR="0082507E" w:rsidRPr="004A03C4">
        <w:rPr>
          <w:rFonts w:ascii="Bebas Neue Bold" w:hAnsi="Bebas Neue Bold"/>
          <w:b/>
          <w:sz w:val="60"/>
          <w:szCs w:val="60"/>
        </w:rPr>
        <w:t>SIGN IN</w:t>
      </w:r>
    </w:p>
    <w:p w:rsidR="006D3B8F" w:rsidRPr="008932D6" w:rsidRDefault="00AE09B8">
      <w:pPr>
        <w:pStyle w:val="Heading1"/>
        <w:rPr>
          <w:rFonts w:ascii="Myriad Pro" w:hAnsi="Myriad Pro"/>
          <w:b/>
          <w:color w:val="1E75B7"/>
          <w:sz w:val="28"/>
          <w:szCs w:val="28"/>
        </w:rPr>
      </w:pPr>
      <w:r w:rsidRPr="008932D6">
        <w:rPr>
          <w:rFonts w:ascii="Myriad Pro" w:hAnsi="Myriad Pro"/>
          <w:b/>
          <w:color w:val="1E75B7"/>
          <w:sz w:val="28"/>
          <w:szCs w:val="28"/>
        </w:rPr>
        <w:t xml:space="preserve">(TITLE OF </w:t>
      </w:r>
      <w:r w:rsidR="00ED2E6B" w:rsidRPr="008932D6">
        <w:rPr>
          <w:rFonts w:ascii="Myriad Pro" w:hAnsi="Myriad Pro"/>
          <w:b/>
          <w:color w:val="1E75B7"/>
          <w:sz w:val="28"/>
          <w:szCs w:val="28"/>
        </w:rPr>
        <w:t>ACTIVITY)</w:t>
      </w:r>
    </w:p>
    <w:p w:rsidR="006D3B8F" w:rsidRPr="004A03C4" w:rsidRDefault="00ED2E6B" w:rsidP="001815AE">
      <w:pPr>
        <w:jc w:val="center"/>
        <w:rPr>
          <w:rFonts w:ascii="Myriad Pro" w:hAnsi="Myriad Pro"/>
          <w:color w:val="1E75B7"/>
        </w:rPr>
      </w:pPr>
      <w:r w:rsidRPr="004A03C4">
        <w:rPr>
          <w:rFonts w:ascii="Myriad Pro" w:hAnsi="Myriad Pro"/>
          <w:color w:val="1E75B7"/>
        </w:rPr>
        <w:t>(Date of Activity)</w:t>
      </w:r>
    </w:p>
    <w:p w:rsidR="001815AE" w:rsidRPr="004A03C4" w:rsidRDefault="00ED2E6B" w:rsidP="001815AE">
      <w:pPr>
        <w:jc w:val="center"/>
        <w:rPr>
          <w:rFonts w:ascii="Myriad Pro" w:hAnsi="Myriad Pro"/>
          <w:color w:val="1E75B7"/>
        </w:rPr>
      </w:pPr>
      <w:r w:rsidRPr="004A03C4">
        <w:rPr>
          <w:rFonts w:ascii="Myriad Pro" w:hAnsi="Myriad Pro"/>
          <w:color w:val="1E75B7"/>
        </w:rPr>
        <w:t>(Venue and City/State where Activity is held)</w:t>
      </w:r>
    </w:p>
    <w:p w:rsidR="00276215" w:rsidRPr="004A03C4" w:rsidRDefault="00276215" w:rsidP="00276215">
      <w:pPr>
        <w:jc w:val="both"/>
        <w:rPr>
          <w:rFonts w:ascii="Myriad Pro" w:hAnsi="Myriad Pro" w:cs="Arial"/>
          <w:color w:val="auto"/>
          <w:sz w:val="22"/>
        </w:rPr>
      </w:pPr>
    </w:p>
    <w:p w:rsidR="00C31FC1" w:rsidRPr="004A03C4" w:rsidRDefault="00276215" w:rsidP="004A03C4">
      <w:pPr>
        <w:pStyle w:val="BodyText"/>
        <w:rPr>
          <w:rFonts w:ascii="Myriad Pro" w:hAnsi="Myriad Pro" w:cs="Arial"/>
          <w:color w:val="1E75B7"/>
          <w:sz w:val="22"/>
          <w:szCs w:val="22"/>
        </w:rPr>
      </w:pPr>
      <w:r w:rsidRPr="004A03C4">
        <w:rPr>
          <w:rFonts w:ascii="Myriad Pro" w:hAnsi="Myriad Pro" w:cs="Arial"/>
          <w:sz w:val="22"/>
          <w:szCs w:val="22"/>
        </w:rPr>
        <w:t xml:space="preserve">The following speakers disclose they have nothing to disclose:  </w:t>
      </w:r>
      <w:r w:rsidR="000217F5" w:rsidRPr="004A03C4">
        <w:rPr>
          <w:rFonts w:ascii="Myriad Pro" w:hAnsi="Myriad Pro" w:cs="Arial"/>
          <w:sz w:val="22"/>
          <w:szCs w:val="22"/>
        </w:rPr>
        <w:softHyphen/>
      </w:r>
      <w:r w:rsidR="000217F5" w:rsidRPr="004A03C4">
        <w:rPr>
          <w:rFonts w:ascii="Myriad Pro" w:hAnsi="Myriad Pro" w:cs="Arial"/>
          <w:sz w:val="22"/>
          <w:szCs w:val="22"/>
        </w:rPr>
        <w:softHyphen/>
      </w:r>
      <w:r w:rsidR="000217F5" w:rsidRPr="004A03C4">
        <w:rPr>
          <w:rFonts w:ascii="Myriad Pro" w:hAnsi="Myriad Pro" w:cs="Arial"/>
          <w:sz w:val="22"/>
          <w:szCs w:val="22"/>
        </w:rPr>
        <w:softHyphen/>
      </w:r>
      <w:r w:rsidR="000217F5" w:rsidRPr="004A03C4">
        <w:rPr>
          <w:rFonts w:ascii="Myriad Pro" w:hAnsi="Myriad Pro" w:cs="Arial"/>
          <w:sz w:val="22"/>
          <w:szCs w:val="22"/>
        </w:rPr>
        <w:softHyphen/>
      </w:r>
      <w:r w:rsidR="000217F5" w:rsidRPr="004A03C4">
        <w:rPr>
          <w:rFonts w:ascii="Myriad Pro" w:hAnsi="Myriad Pro" w:cs="Arial"/>
          <w:sz w:val="22"/>
          <w:szCs w:val="22"/>
        </w:rPr>
        <w:softHyphen/>
      </w:r>
      <w:r w:rsidR="000217F5" w:rsidRPr="004A03C4">
        <w:rPr>
          <w:rFonts w:ascii="Myriad Pro" w:hAnsi="Myriad Pro" w:cs="Arial"/>
          <w:sz w:val="22"/>
          <w:szCs w:val="22"/>
        </w:rPr>
        <w:softHyphen/>
      </w:r>
      <w:r w:rsidR="000217F5" w:rsidRPr="004A03C4">
        <w:rPr>
          <w:rFonts w:ascii="Myriad Pro" w:hAnsi="Myriad Pro" w:cs="Arial"/>
          <w:sz w:val="22"/>
          <w:szCs w:val="22"/>
        </w:rPr>
        <w:softHyphen/>
      </w:r>
      <w:r w:rsidR="000217F5" w:rsidRPr="004A03C4">
        <w:rPr>
          <w:rFonts w:ascii="Myriad Pro" w:hAnsi="Myriad Pro" w:cs="Arial"/>
          <w:sz w:val="22"/>
          <w:szCs w:val="22"/>
        </w:rPr>
        <w:softHyphen/>
      </w:r>
      <w:r w:rsidR="000217F5" w:rsidRPr="004A03C4">
        <w:rPr>
          <w:rFonts w:ascii="Myriad Pro" w:hAnsi="Myriad Pro" w:cs="Arial"/>
          <w:sz w:val="22"/>
          <w:szCs w:val="22"/>
        </w:rPr>
        <w:softHyphen/>
      </w:r>
      <w:r w:rsidR="000217F5" w:rsidRPr="004A03C4">
        <w:rPr>
          <w:rFonts w:ascii="Myriad Pro" w:hAnsi="Myriad Pro" w:cs="Arial"/>
          <w:sz w:val="22"/>
          <w:szCs w:val="22"/>
        </w:rPr>
        <w:softHyphen/>
      </w:r>
      <w:r w:rsidR="000217F5" w:rsidRPr="004A03C4">
        <w:rPr>
          <w:rFonts w:ascii="Myriad Pro" w:hAnsi="Myriad Pro" w:cs="Arial"/>
          <w:sz w:val="22"/>
          <w:szCs w:val="22"/>
        </w:rPr>
        <w:softHyphen/>
      </w:r>
      <w:r w:rsidR="000217F5" w:rsidRPr="004A03C4">
        <w:rPr>
          <w:rFonts w:ascii="Myriad Pro" w:hAnsi="Myriad Pro" w:cs="Arial"/>
          <w:sz w:val="22"/>
          <w:szCs w:val="22"/>
        </w:rPr>
        <w:softHyphen/>
      </w:r>
      <w:r w:rsidR="000217F5" w:rsidRPr="004A03C4">
        <w:rPr>
          <w:rFonts w:ascii="Myriad Pro" w:hAnsi="Myriad Pro" w:cs="Arial"/>
          <w:sz w:val="22"/>
          <w:szCs w:val="22"/>
        </w:rPr>
        <w:softHyphen/>
      </w:r>
      <w:r w:rsidR="000217F5" w:rsidRPr="004A03C4">
        <w:rPr>
          <w:rFonts w:ascii="Myriad Pro" w:hAnsi="Myriad Pro" w:cs="Arial"/>
          <w:sz w:val="22"/>
          <w:szCs w:val="22"/>
        </w:rPr>
        <w:softHyphen/>
      </w:r>
      <w:r w:rsidR="000217F5" w:rsidRPr="004A03C4">
        <w:rPr>
          <w:rFonts w:ascii="Myriad Pro" w:hAnsi="Myriad Pro" w:cs="Arial"/>
          <w:sz w:val="22"/>
          <w:szCs w:val="22"/>
        </w:rPr>
        <w:softHyphen/>
      </w:r>
      <w:r w:rsidR="000217F5" w:rsidRPr="004A03C4">
        <w:rPr>
          <w:rFonts w:ascii="Myriad Pro" w:hAnsi="Myriad Pro" w:cs="Arial"/>
          <w:sz w:val="22"/>
          <w:szCs w:val="22"/>
        </w:rPr>
        <w:softHyphen/>
      </w:r>
      <w:r w:rsidR="000217F5" w:rsidRPr="004A03C4">
        <w:rPr>
          <w:rFonts w:ascii="Myriad Pro" w:hAnsi="Myriad Pro" w:cs="Arial"/>
          <w:sz w:val="22"/>
          <w:szCs w:val="22"/>
        </w:rPr>
        <w:softHyphen/>
      </w:r>
      <w:r w:rsidR="000217F5" w:rsidRPr="004A03C4">
        <w:rPr>
          <w:rFonts w:ascii="Myriad Pro" w:hAnsi="Myriad Pro" w:cs="Arial"/>
          <w:sz w:val="22"/>
          <w:szCs w:val="22"/>
        </w:rPr>
        <w:softHyphen/>
      </w:r>
      <w:r w:rsidR="000217F5" w:rsidRPr="004A03C4">
        <w:rPr>
          <w:rFonts w:ascii="Myriad Pro" w:hAnsi="Myriad Pro" w:cs="Arial"/>
          <w:sz w:val="22"/>
          <w:szCs w:val="22"/>
        </w:rPr>
        <w:softHyphen/>
      </w:r>
      <w:r w:rsidR="00AD41FA" w:rsidRPr="004A03C4">
        <w:rPr>
          <w:rFonts w:ascii="Myriad Pro" w:hAnsi="Myriad Pro" w:cs="Arial"/>
          <w:color w:val="1E75B7"/>
          <w:sz w:val="22"/>
          <w:szCs w:val="22"/>
        </w:rPr>
        <w:t>(Insert speaker name(s) who list no disclosures)</w:t>
      </w:r>
    </w:p>
    <w:p w:rsidR="00276215" w:rsidRPr="004A03C4" w:rsidRDefault="00276215" w:rsidP="004A03C4">
      <w:pPr>
        <w:pStyle w:val="BodyText"/>
        <w:rPr>
          <w:rFonts w:ascii="Myriad Pro" w:hAnsi="Myriad Pro" w:cs="Arial"/>
          <w:sz w:val="16"/>
          <w:szCs w:val="16"/>
        </w:rPr>
      </w:pPr>
    </w:p>
    <w:p w:rsidR="00276215" w:rsidRPr="004A03C4" w:rsidRDefault="00276215" w:rsidP="004A03C4">
      <w:pPr>
        <w:pStyle w:val="BodyText"/>
        <w:rPr>
          <w:rFonts w:ascii="Myriad Pro" w:hAnsi="Myriad Pro" w:cs="Arial"/>
          <w:sz w:val="22"/>
          <w:szCs w:val="22"/>
        </w:rPr>
      </w:pPr>
      <w:r w:rsidRPr="004A03C4">
        <w:rPr>
          <w:rFonts w:ascii="Myriad Pro" w:hAnsi="Myriad Pro" w:cs="Arial"/>
          <w:sz w:val="22"/>
          <w:szCs w:val="22"/>
        </w:rPr>
        <w:t xml:space="preserve">The following speakers disclose: </w:t>
      </w:r>
      <w:r w:rsidR="00AD41FA" w:rsidRPr="004A03C4">
        <w:rPr>
          <w:rFonts w:ascii="Myriad Pro" w:hAnsi="Myriad Pro" w:cs="Arial"/>
          <w:color w:val="1E75B7"/>
          <w:sz w:val="22"/>
          <w:szCs w:val="22"/>
        </w:rPr>
        <w:t>(Insert speaker name(s) with each disclosed financial relationship and compensation type)</w:t>
      </w:r>
    </w:p>
    <w:p w:rsidR="00C31FC1" w:rsidRPr="004A03C4" w:rsidRDefault="00C31FC1" w:rsidP="004A03C4">
      <w:pPr>
        <w:pStyle w:val="BodyText"/>
        <w:rPr>
          <w:rFonts w:ascii="Myriad Pro" w:hAnsi="Myriad Pro" w:cs="Arial"/>
          <w:sz w:val="16"/>
          <w:szCs w:val="16"/>
        </w:rPr>
      </w:pPr>
    </w:p>
    <w:p w:rsidR="00276215" w:rsidRPr="004A03C4" w:rsidRDefault="00276215" w:rsidP="004A03C4">
      <w:pPr>
        <w:pStyle w:val="BodyText"/>
        <w:rPr>
          <w:rFonts w:ascii="Myriad Pro" w:hAnsi="Myriad Pro" w:cs="Arial"/>
          <w:color w:val="1E75B7"/>
          <w:sz w:val="22"/>
          <w:szCs w:val="22"/>
        </w:rPr>
      </w:pPr>
      <w:r w:rsidRPr="004A03C4">
        <w:rPr>
          <w:rFonts w:ascii="Myriad Pro" w:hAnsi="Myriad Pro" w:cs="Arial"/>
          <w:sz w:val="22"/>
          <w:szCs w:val="22"/>
        </w:rPr>
        <w:t xml:space="preserve">The following meeting planners disclose they have nothing to disclose: </w:t>
      </w:r>
      <w:r w:rsidR="00AD41FA" w:rsidRPr="004A03C4">
        <w:rPr>
          <w:rFonts w:ascii="Myriad Pro" w:hAnsi="Myriad Pro" w:cs="Arial"/>
          <w:color w:val="1E75B7"/>
          <w:sz w:val="22"/>
          <w:szCs w:val="22"/>
        </w:rPr>
        <w:t>(Insert meeting planner</w:t>
      </w:r>
      <w:r w:rsidR="00DB730B" w:rsidRPr="004A03C4">
        <w:rPr>
          <w:rFonts w:ascii="Myriad Pro" w:hAnsi="Myriad Pro" w:cs="Arial"/>
          <w:color w:val="1E75B7"/>
          <w:sz w:val="22"/>
          <w:szCs w:val="22"/>
        </w:rPr>
        <w:t xml:space="preserve"> and</w:t>
      </w:r>
      <w:r w:rsidR="00275BA4" w:rsidRPr="004A03C4">
        <w:rPr>
          <w:rFonts w:ascii="Myriad Pro" w:hAnsi="Myriad Pro" w:cs="Arial"/>
          <w:color w:val="1E75B7"/>
          <w:sz w:val="22"/>
          <w:szCs w:val="22"/>
        </w:rPr>
        <w:t xml:space="preserve"> CME </w:t>
      </w:r>
      <w:r w:rsidR="00DB730B" w:rsidRPr="004A03C4">
        <w:rPr>
          <w:rFonts w:ascii="Myriad Pro" w:hAnsi="Myriad Pro" w:cs="Arial"/>
          <w:color w:val="1E75B7"/>
          <w:sz w:val="22"/>
          <w:szCs w:val="22"/>
        </w:rPr>
        <w:t xml:space="preserve">committee member </w:t>
      </w:r>
      <w:r w:rsidR="00AD41FA" w:rsidRPr="004A03C4">
        <w:rPr>
          <w:rFonts w:ascii="Myriad Pro" w:hAnsi="Myriad Pro" w:cs="Arial"/>
          <w:color w:val="1E75B7"/>
          <w:sz w:val="22"/>
          <w:szCs w:val="22"/>
        </w:rPr>
        <w:t>name(s) who list no disclosures)</w:t>
      </w:r>
    </w:p>
    <w:p w:rsidR="00276215" w:rsidRPr="004A03C4" w:rsidRDefault="00276215" w:rsidP="004A03C4">
      <w:pPr>
        <w:jc w:val="both"/>
        <w:rPr>
          <w:rFonts w:ascii="Myriad Pro" w:hAnsi="Myriad Pro"/>
          <w:color w:val="auto"/>
          <w:sz w:val="16"/>
          <w:szCs w:val="16"/>
        </w:rPr>
      </w:pPr>
    </w:p>
    <w:p w:rsidR="000217F5" w:rsidRPr="004A03C4" w:rsidRDefault="000217F5" w:rsidP="004A03C4">
      <w:pPr>
        <w:jc w:val="both"/>
        <w:rPr>
          <w:rFonts w:ascii="Myriad Pro" w:hAnsi="Myriad Pro"/>
          <w:color w:val="1E75B7"/>
          <w:sz w:val="22"/>
          <w:szCs w:val="22"/>
        </w:rPr>
      </w:pPr>
      <w:r w:rsidRPr="004A03C4">
        <w:rPr>
          <w:rFonts w:ascii="Myriad Pro" w:hAnsi="Myriad Pro" w:cs="Arial"/>
          <w:color w:val="auto"/>
          <w:sz w:val="22"/>
          <w:szCs w:val="22"/>
        </w:rPr>
        <w:t xml:space="preserve">The following meeting planners disclose:  </w:t>
      </w:r>
      <w:r w:rsidR="00AD41FA" w:rsidRPr="004A03C4">
        <w:rPr>
          <w:rFonts w:ascii="Myriad Pro" w:hAnsi="Myriad Pro" w:cs="Arial"/>
          <w:color w:val="1E75B7"/>
          <w:sz w:val="22"/>
          <w:szCs w:val="22"/>
        </w:rPr>
        <w:t>(Insert meeting planner</w:t>
      </w:r>
      <w:r w:rsidR="00DB730B" w:rsidRPr="004A03C4">
        <w:rPr>
          <w:rFonts w:ascii="Myriad Pro" w:hAnsi="Myriad Pro" w:cs="Arial"/>
          <w:color w:val="1E75B7"/>
          <w:sz w:val="22"/>
          <w:szCs w:val="22"/>
        </w:rPr>
        <w:t xml:space="preserve"> and CME committee member</w:t>
      </w:r>
      <w:r w:rsidR="00AD41FA" w:rsidRPr="004A03C4">
        <w:rPr>
          <w:rFonts w:ascii="Myriad Pro" w:hAnsi="Myriad Pro" w:cs="Arial"/>
          <w:color w:val="1E75B7"/>
          <w:sz w:val="22"/>
          <w:szCs w:val="22"/>
        </w:rPr>
        <w:t xml:space="preserve"> name(s) with each disclosed financial relationship and compensation type)</w:t>
      </w:r>
    </w:p>
    <w:p w:rsidR="000217F5" w:rsidRPr="004A03C4" w:rsidRDefault="000217F5" w:rsidP="004A03C4">
      <w:pPr>
        <w:jc w:val="both"/>
        <w:rPr>
          <w:rFonts w:ascii="Myriad Pro" w:hAnsi="Myriad Pro"/>
          <w:color w:val="auto"/>
          <w:sz w:val="16"/>
          <w:szCs w:val="16"/>
        </w:rPr>
      </w:pPr>
    </w:p>
    <w:p w:rsidR="00426FAE" w:rsidRPr="004A03C4" w:rsidRDefault="00426FAE" w:rsidP="004A03C4">
      <w:pPr>
        <w:jc w:val="both"/>
        <w:rPr>
          <w:rFonts w:ascii="Myriad Pro" w:hAnsi="Myriad Pro" w:cs="Arial"/>
          <w:color w:val="auto"/>
          <w:sz w:val="22"/>
          <w:szCs w:val="22"/>
        </w:rPr>
      </w:pPr>
      <w:r w:rsidRPr="004A03C4">
        <w:rPr>
          <w:rFonts w:ascii="Myriad Pro" w:hAnsi="Myriad Pro" w:cs="Arial"/>
          <w:color w:val="auto"/>
          <w:sz w:val="22"/>
          <w:szCs w:val="22"/>
        </w:rPr>
        <w:t xml:space="preserve">The </w:t>
      </w:r>
      <w:r w:rsidR="007F372F" w:rsidRPr="004A03C4">
        <w:rPr>
          <w:rFonts w:ascii="Myriad Pro" w:hAnsi="Myriad Pro" w:cs="Arial"/>
          <w:color w:val="1E75B7"/>
          <w:sz w:val="22"/>
          <w:szCs w:val="22"/>
        </w:rPr>
        <w:t>(name of the accredited provider)</w:t>
      </w:r>
      <w:r w:rsidRPr="004A03C4">
        <w:rPr>
          <w:rFonts w:ascii="Myriad Pro" w:hAnsi="Myriad Pro" w:cs="Arial"/>
          <w:color w:val="1E75B7"/>
          <w:sz w:val="22"/>
          <w:szCs w:val="22"/>
        </w:rPr>
        <w:t xml:space="preserve"> </w:t>
      </w:r>
      <w:r w:rsidRPr="004A03C4">
        <w:rPr>
          <w:rFonts w:ascii="Myriad Pro" w:hAnsi="Myriad Pro" w:cs="Arial"/>
          <w:color w:val="auto"/>
          <w:sz w:val="22"/>
          <w:szCs w:val="22"/>
        </w:rPr>
        <w:t xml:space="preserve">is accredited by the </w:t>
      </w:r>
      <w:r w:rsidR="007F372F" w:rsidRPr="004A03C4">
        <w:rPr>
          <w:rFonts w:ascii="Myriad Pro" w:hAnsi="Myriad Pro" w:cs="Arial"/>
          <w:color w:val="auto"/>
          <w:sz w:val="22"/>
          <w:szCs w:val="22"/>
        </w:rPr>
        <w:t>Kentucky Medical Association</w:t>
      </w:r>
      <w:r w:rsidRPr="004A03C4">
        <w:rPr>
          <w:rFonts w:ascii="Myriad Pro" w:hAnsi="Myriad Pro" w:cs="Arial"/>
          <w:color w:val="auto"/>
          <w:sz w:val="22"/>
          <w:szCs w:val="22"/>
        </w:rPr>
        <w:t xml:space="preserve"> to </w:t>
      </w:r>
      <w:r w:rsidR="00786578" w:rsidRPr="004A03C4">
        <w:rPr>
          <w:rFonts w:ascii="Myriad Pro" w:hAnsi="Myriad Pro" w:cs="Arial"/>
          <w:color w:val="auto"/>
          <w:sz w:val="22"/>
          <w:szCs w:val="22"/>
        </w:rPr>
        <w:t>provide</w:t>
      </w:r>
      <w:r w:rsidRPr="004A03C4">
        <w:rPr>
          <w:rFonts w:ascii="Myriad Pro" w:hAnsi="Myriad Pro" w:cs="Arial"/>
          <w:color w:val="auto"/>
          <w:sz w:val="22"/>
          <w:szCs w:val="22"/>
        </w:rPr>
        <w:t xml:space="preserve"> continuing medical education for physicians.</w:t>
      </w:r>
    </w:p>
    <w:p w:rsidR="006D3B8F" w:rsidRPr="004A03C4" w:rsidRDefault="006D3B8F" w:rsidP="004A03C4">
      <w:pPr>
        <w:pStyle w:val="BodyText"/>
        <w:rPr>
          <w:rFonts w:ascii="Myriad Pro" w:hAnsi="Myriad Pro" w:cs="Arial"/>
          <w:sz w:val="16"/>
          <w:szCs w:val="16"/>
        </w:rPr>
      </w:pPr>
    </w:p>
    <w:p w:rsidR="006D3B8F" w:rsidRPr="004A03C4" w:rsidRDefault="006D3B8F" w:rsidP="004A03C4">
      <w:pPr>
        <w:jc w:val="both"/>
        <w:rPr>
          <w:rFonts w:ascii="Myriad Pro" w:hAnsi="Myriad Pro" w:cs="Arial"/>
          <w:color w:val="auto"/>
          <w:sz w:val="22"/>
          <w:szCs w:val="22"/>
        </w:rPr>
      </w:pPr>
      <w:r w:rsidRPr="004A03C4">
        <w:rPr>
          <w:rFonts w:ascii="Myriad Pro" w:hAnsi="Myriad Pro" w:cs="Arial"/>
          <w:color w:val="auto"/>
          <w:sz w:val="22"/>
          <w:szCs w:val="22"/>
        </w:rPr>
        <w:t xml:space="preserve">The </w:t>
      </w:r>
      <w:r w:rsidR="007F372F" w:rsidRPr="004A03C4">
        <w:rPr>
          <w:rFonts w:ascii="Myriad Pro" w:hAnsi="Myriad Pro" w:cs="Arial"/>
          <w:color w:val="1E75B7"/>
          <w:sz w:val="22"/>
          <w:szCs w:val="22"/>
        </w:rPr>
        <w:t>(name of the accredited provider)</w:t>
      </w:r>
      <w:r w:rsidRPr="004A03C4">
        <w:rPr>
          <w:rFonts w:ascii="Myriad Pro" w:hAnsi="Myriad Pro" w:cs="Arial"/>
          <w:color w:val="1E75B7"/>
          <w:sz w:val="22"/>
          <w:szCs w:val="22"/>
        </w:rPr>
        <w:t xml:space="preserve"> </w:t>
      </w:r>
      <w:r w:rsidRPr="004A03C4">
        <w:rPr>
          <w:rFonts w:ascii="Myriad Pro" w:hAnsi="Myriad Pro" w:cs="Arial"/>
          <w:color w:val="auto"/>
          <w:sz w:val="22"/>
          <w:szCs w:val="22"/>
        </w:rPr>
        <w:t xml:space="preserve">designates this </w:t>
      </w:r>
      <w:r w:rsidR="007F372F" w:rsidRPr="004A03C4">
        <w:rPr>
          <w:rFonts w:ascii="Myriad Pro" w:hAnsi="Myriad Pro" w:cs="Arial"/>
          <w:color w:val="1E75B7"/>
          <w:sz w:val="22"/>
          <w:szCs w:val="22"/>
        </w:rPr>
        <w:t>(learning format)</w:t>
      </w:r>
      <w:r w:rsidR="0000757D" w:rsidRPr="004A03C4">
        <w:rPr>
          <w:rFonts w:ascii="Myriad Pro" w:hAnsi="Myriad Pro" w:cs="Arial"/>
          <w:color w:val="1E75B7"/>
          <w:sz w:val="22"/>
          <w:szCs w:val="22"/>
        </w:rPr>
        <w:t xml:space="preserve"> </w:t>
      </w:r>
      <w:r w:rsidR="0000757D" w:rsidRPr="004A03C4">
        <w:rPr>
          <w:rFonts w:ascii="Myriad Pro" w:hAnsi="Myriad Pro" w:cs="Arial"/>
          <w:color w:val="auto"/>
          <w:sz w:val="22"/>
          <w:szCs w:val="22"/>
        </w:rPr>
        <w:t>activity</w:t>
      </w:r>
      <w:r w:rsidRPr="004A03C4">
        <w:rPr>
          <w:rFonts w:ascii="Myriad Pro" w:hAnsi="Myriad Pro" w:cs="Arial"/>
          <w:color w:val="auto"/>
          <w:sz w:val="22"/>
          <w:szCs w:val="22"/>
        </w:rPr>
        <w:t xml:space="preserve"> for</w:t>
      </w:r>
      <w:r w:rsidR="00426FAE" w:rsidRPr="004A03C4">
        <w:rPr>
          <w:rFonts w:ascii="Myriad Pro" w:hAnsi="Myriad Pro" w:cs="Arial"/>
          <w:color w:val="auto"/>
          <w:sz w:val="22"/>
          <w:szCs w:val="22"/>
        </w:rPr>
        <w:t xml:space="preserve"> a maximum of</w:t>
      </w:r>
      <w:r w:rsidRPr="004A03C4">
        <w:rPr>
          <w:rFonts w:ascii="Myriad Pro" w:hAnsi="Myriad Pro" w:cs="Arial"/>
          <w:color w:val="auto"/>
          <w:sz w:val="22"/>
          <w:szCs w:val="22"/>
        </w:rPr>
        <w:t xml:space="preserve"> </w:t>
      </w:r>
      <w:r w:rsidR="00ED2E6B" w:rsidRPr="004A03C4">
        <w:rPr>
          <w:rFonts w:ascii="Myriad Pro" w:hAnsi="Myriad Pro" w:cs="Arial"/>
          <w:color w:val="1E75B7"/>
          <w:sz w:val="22"/>
          <w:szCs w:val="22"/>
        </w:rPr>
        <w:t>(#</w:t>
      </w:r>
      <w:r w:rsidR="007F372F" w:rsidRPr="004A03C4">
        <w:rPr>
          <w:rFonts w:ascii="Myriad Pro" w:hAnsi="Myriad Pro" w:cs="Arial"/>
          <w:color w:val="1E75B7"/>
          <w:sz w:val="22"/>
          <w:szCs w:val="22"/>
        </w:rPr>
        <w:t xml:space="preserve"> of credits)</w:t>
      </w:r>
      <w:r w:rsidR="00ED2E6B" w:rsidRPr="004A03C4">
        <w:rPr>
          <w:rFonts w:ascii="Myriad Pro" w:hAnsi="Myriad Pro" w:cs="Arial"/>
          <w:color w:val="1E75B7"/>
          <w:sz w:val="22"/>
          <w:szCs w:val="22"/>
        </w:rPr>
        <w:t xml:space="preserve"> </w:t>
      </w:r>
      <w:r w:rsidRPr="004A03C4">
        <w:rPr>
          <w:rFonts w:ascii="Myriad Pro" w:hAnsi="Myriad Pro" w:cs="Arial"/>
          <w:i/>
          <w:iCs/>
          <w:color w:val="auto"/>
          <w:sz w:val="22"/>
          <w:szCs w:val="22"/>
        </w:rPr>
        <w:t>AMA PRA Category 1 Credit(s)</w:t>
      </w:r>
      <w:r w:rsidRPr="004A03C4">
        <w:rPr>
          <w:rFonts w:ascii="Myriad Pro" w:hAnsi="Myriad Pro" w:cs="Arial"/>
          <w:color w:val="auto"/>
          <w:sz w:val="22"/>
          <w:szCs w:val="22"/>
        </w:rPr>
        <w:t>™.  Physicians should claim</w:t>
      </w:r>
      <w:r w:rsidR="0000757D" w:rsidRPr="004A03C4">
        <w:rPr>
          <w:rFonts w:ascii="Myriad Pro" w:hAnsi="Myriad Pro" w:cs="Arial"/>
          <w:color w:val="auto"/>
          <w:sz w:val="22"/>
          <w:szCs w:val="22"/>
        </w:rPr>
        <w:t xml:space="preserve"> only the</w:t>
      </w:r>
      <w:r w:rsidRPr="004A03C4">
        <w:rPr>
          <w:rFonts w:ascii="Myriad Pro" w:hAnsi="Myriad Pro" w:cs="Arial"/>
          <w:color w:val="auto"/>
          <w:sz w:val="22"/>
          <w:szCs w:val="22"/>
        </w:rPr>
        <w:t xml:space="preserve"> credit commensurate with the extent of their participation in the activity.</w:t>
      </w:r>
    </w:p>
    <w:p w:rsidR="003F64EA" w:rsidRPr="004A03C4" w:rsidRDefault="003F64EA">
      <w:pPr>
        <w:jc w:val="both"/>
        <w:rPr>
          <w:rFonts w:ascii="Myriad Pro" w:hAnsi="Myriad Pro" w:cs="Arial"/>
          <w:color w:val="auto"/>
          <w:sz w:val="22"/>
        </w:rPr>
      </w:pPr>
    </w:p>
    <w:p w:rsidR="006D3B8F" w:rsidRPr="004A03C4" w:rsidRDefault="006D3B8F">
      <w:pPr>
        <w:jc w:val="center"/>
        <w:rPr>
          <w:rFonts w:ascii="Myriad Pro" w:hAnsi="Myriad Pro"/>
          <w:b/>
          <w:bCs/>
          <w:color w:val="FF0000"/>
          <w:sz w:val="22"/>
        </w:rPr>
      </w:pPr>
      <w:r w:rsidRPr="004A03C4">
        <w:rPr>
          <w:rFonts w:ascii="Myriad Pro" w:hAnsi="Myriad Pro"/>
          <w:b/>
          <w:bCs/>
          <w:color w:val="FF0000"/>
          <w:sz w:val="22"/>
          <w:u w:val="single"/>
        </w:rPr>
        <w:t>NOTE:</w:t>
      </w:r>
      <w:r w:rsidRPr="004A03C4">
        <w:rPr>
          <w:rFonts w:ascii="Myriad Pro" w:hAnsi="Myriad Pro"/>
          <w:b/>
          <w:bCs/>
          <w:color w:val="FF0000"/>
          <w:sz w:val="22"/>
        </w:rPr>
        <w:t xml:space="preserve">  Legibility is necessary in order for you to receive your CME certificates.</w:t>
      </w:r>
    </w:p>
    <w:p w:rsidR="006D3B8F" w:rsidRPr="004A03C4" w:rsidRDefault="006D3B8F">
      <w:pPr>
        <w:rPr>
          <w:rFonts w:ascii="Myriad Pro" w:hAnsi="Myriad Pro"/>
          <w:color w:val="auto"/>
          <w:sz w:val="22"/>
        </w:rPr>
      </w:pPr>
    </w:p>
    <w:tbl>
      <w:tblPr>
        <w:tblW w:w="1137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89"/>
        <w:gridCol w:w="1943"/>
        <w:gridCol w:w="4845"/>
      </w:tblGrid>
      <w:tr w:rsidR="001862FE" w:rsidRPr="004A03C4" w:rsidTr="001862FE">
        <w:trPr>
          <w:trHeight w:val="244"/>
          <w:jc w:val="center"/>
        </w:trPr>
        <w:tc>
          <w:tcPr>
            <w:tcW w:w="4589" w:type="dxa"/>
            <w:shd w:val="clear" w:color="auto" w:fill="EEECE1" w:themeFill="background2"/>
            <w:vAlign w:val="center"/>
          </w:tcPr>
          <w:p w:rsidR="0082507E" w:rsidRPr="004A03C4" w:rsidRDefault="0082507E" w:rsidP="004A03C4">
            <w:pPr>
              <w:jc w:val="center"/>
              <w:rPr>
                <w:rFonts w:ascii="Bebas Neue Bold" w:hAnsi="Bebas Neue Bold" w:cs="Arial"/>
                <w:b/>
                <w:color w:val="auto"/>
                <w:sz w:val="22"/>
                <w:szCs w:val="22"/>
              </w:rPr>
            </w:pPr>
            <w:r w:rsidRPr="004A03C4">
              <w:rPr>
                <w:rFonts w:ascii="Bebas Neue Bold" w:hAnsi="Bebas Neue Bold" w:cs="Arial"/>
                <w:b/>
                <w:color w:val="auto"/>
                <w:sz w:val="22"/>
                <w:szCs w:val="22"/>
              </w:rPr>
              <w:t>NAME and EMAIL</w:t>
            </w:r>
            <w:r w:rsidR="004A03C4">
              <w:rPr>
                <w:rFonts w:ascii="Bebas Neue Bold" w:hAnsi="Bebas Neue Bold" w:cs="Arial"/>
                <w:b/>
                <w:color w:val="auto"/>
                <w:sz w:val="22"/>
                <w:szCs w:val="22"/>
              </w:rPr>
              <w:t xml:space="preserve"> </w:t>
            </w:r>
            <w:r w:rsidRPr="004A03C4">
              <w:rPr>
                <w:rFonts w:ascii="Bebas Neue Bold" w:hAnsi="Bebas Neue Bold"/>
                <w:color w:val="1E75B7"/>
                <w:sz w:val="22"/>
                <w:szCs w:val="22"/>
              </w:rPr>
              <w:t>(PLEASE PRINT)</w:t>
            </w:r>
          </w:p>
        </w:tc>
        <w:tc>
          <w:tcPr>
            <w:tcW w:w="1943" w:type="dxa"/>
            <w:shd w:val="clear" w:color="auto" w:fill="EEECE1" w:themeFill="background2"/>
            <w:vAlign w:val="center"/>
          </w:tcPr>
          <w:p w:rsidR="0082507E" w:rsidRPr="004A03C4" w:rsidRDefault="00A007AE" w:rsidP="004A03C4">
            <w:pPr>
              <w:pStyle w:val="Heading3"/>
              <w:jc w:val="center"/>
              <w:rPr>
                <w:rFonts w:ascii="Bebas Neue Bold" w:hAnsi="Bebas Neue Bold"/>
                <w:sz w:val="22"/>
                <w:szCs w:val="22"/>
              </w:rPr>
            </w:pPr>
            <w:r w:rsidRPr="004A03C4">
              <w:rPr>
                <w:rFonts w:ascii="Bebas Neue Bold" w:hAnsi="Bebas Neue Bold"/>
                <w:sz w:val="22"/>
                <w:szCs w:val="22"/>
              </w:rPr>
              <w:t>SPECIALTY</w:t>
            </w:r>
          </w:p>
        </w:tc>
        <w:tc>
          <w:tcPr>
            <w:tcW w:w="4845" w:type="dxa"/>
            <w:shd w:val="clear" w:color="auto" w:fill="EEECE1" w:themeFill="background2"/>
            <w:vAlign w:val="center"/>
          </w:tcPr>
          <w:p w:rsidR="0082507E" w:rsidRPr="004A03C4" w:rsidRDefault="0082507E" w:rsidP="004A03C4">
            <w:pPr>
              <w:pStyle w:val="Heading4"/>
              <w:rPr>
                <w:rFonts w:ascii="Bebas Neue Bold" w:hAnsi="Bebas Neue Bold" w:cs="Times New Roman"/>
                <w:sz w:val="22"/>
                <w:szCs w:val="22"/>
              </w:rPr>
            </w:pPr>
            <w:r w:rsidRPr="004A03C4">
              <w:rPr>
                <w:rFonts w:ascii="Bebas Neue Bold" w:hAnsi="Bebas Neue Bold" w:cs="Times New Roman"/>
                <w:sz w:val="22"/>
                <w:szCs w:val="22"/>
              </w:rPr>
              <w:t>COMPLETE ADDRESS</w:t>
            </w:r>
          </w:p>
        </w:tc>
      </w:tr>
      <w:tr w:rsidR="0082507E" w:rsidRPr="004A03C4" w:rsidTr="001862FE">
        <w:trPr>
          <w:trHeight w:val="1140"/>
          <w:jc w:val="center"/>
        </w:trPr>
        <w:tc>
          <w:tcPr>
            <w:tcW w:w="4589" w:type="dxa"/>
          </w:tcPr>
          <w:p w:rsidR="0082507E" w:rsidRPr="004A03C4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  <w:p w:rsidR="0082507E" w:rsidRPr="004A03C4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  <w:tc>
          <w:tcPr>
            <w:tcW w:w="1943" w:type="dxa"/>
          </w:tcPr>
          <w:p w:rsidR="0082507E" w:rsidRPr="004A03C4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  <w:tc>
          <w:tcPr>
            <w:tcW w:w="4845" w:type="dxa"/>
          </w:tcPr>
          <w:p w:rsidR="0082507E" w:rsidRPr="004A03C4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</w:tr>
      <w:tr w:rsidR="0082507E" w:rsidRPr="004A03C4" w:rsidTr="001862FE">
        <w:trPr>
          <w:trHeight w:val="1140"/>
          <w:jc w:val="center"/>
        </w:trPr>
        <w:tc>
          <w:tcPr>
            <w:tcW w:w="4589" w:type="dxa"/>
          </w:tcPr>
          <w:p w:rsidR="0082507E" w:rsidRPr="004A03C4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  <w:p w:rsidR="0082507E" w:rsidRPr="004A03C4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  <w:tc>
          <w:tcPr>
            <w:tcW w:w="1943" w:type="dxa"/>
          </w:tcPr>
          <w:p w:rsidR="0082507E" w:rsidRPr="004A03C4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  <w:tc>
          <w:tcPr>
            <w:tcW w:w="4845" w:type="dxa"/>
          </w:tcPr>
          <w:p w:rsidR="0082507E" w:rsidRPr="004A03C4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</w:tr>
      <w:tr w:rsidR="0082507E" w:rsidRPr="004A03C4" w:rsidTr="001862FE">
        <w:trPr>
          <w:trHeight w:val="1140"/>
          <w:jc w:val="center"/>
        </w:trPr>
        <w:tc>
          <w:tcPr>
            <w:tcW w:w="4589" w:type="dxa"/>
          </w:tcPr>
          <w:p w:rsidR="0082507E" w:rsidRPr="004A03C4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  <w:p w:rsidR="0082507E" w:rsidRPr="004A03C4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  <w:tc>
          <w:tcPr>
            <w:tcW w:w="1943" w:type="dxa"/>
          </w:tcPr>
          <w:p w:rsidR="0082507E" w:rsidRPr="004A03C4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  <w:tc>
          <w:tcPr>
            <w:tcW w:w="4845" w:type="dxa"/>
          </w:tcPr>
          <w:p w:rsidR="0082507E" w:rsidRPr="004A03C4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</w:tr>
      <w:tr w:rsidR="0082507E" w:rsidRPr="004A03C4" w:rsidTr="001862FE">
        <w:trPr>
          <w:trHeight w:val="1140"/>
          <w:jc w:val="center"/>
        </w:trPr>
        <w:tc>
          <w:tcPr>
            <w:tcW w:w="4589" w:type="dxa"/>
          </w:tcPr>
          <w:p w:rsidR="0082507E" w:rsidRPr="004A03C4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  <w:p w:rsidR="0082507E" w:rsidRPr="004A03C4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  <w:tc>
          <w:tcPr>
            <w:tcW w:w="1943" w:type="dxa"/>
          </w:tcPr>
          <w:p w:rsidR="0082507E" w:rsidRPr="004A03C4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  <w:tc>
          <w:tcPr>
            <w:tcW w:w="4845" w:type="dxa"/>
          </w:tcPr>
          <w:p w:rsidR="0082507E" w:rsidRPr="004A03C4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</w:tr>
      <w:tr w:rsidR="0082507E" w:rsidRPr="004A03C4" w:rsidTr="001862FE">
        <w:trPr>
          <w:trHeight w:val="1140"/>
          <w:jc w:val="center"/>
        </w:trPr>
        <w:tc>
          <w:tcPr>
            <w:tcW w:w="4589" w:type="dxa"/>
          </w:tcPr>
          <w:p w:rsidR="0082507E" w:rsidRPr="004A03C4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  <w:p w:rsidR="0082507E" w:rsidRPr="004A03C4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  <w:tc>
          <w:tcPr>
            <w:tcW w:w="1943" w:type="dxa"/>
          </w:tcPr>
          <w:p w:rsidR="0082507E" w:rsidRPr="004A03C4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  <w:tc>
          <w:tcPr>
            <w:tcW w:w="4845" w:type="dxa"/>
          </w:tcPr>
          <w:p w:rsidR="0082507E" w:rsidRPr="004A03C4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</w:tr>
      <w:tr w:rsidR="0082507E" w:rsidRPr="004A03C4" w:rsidTr="001862FE">
        <w:trPr>
          <w:trHeight w:val="1140"/>
          <w:jc w:val="center"/>
        </w:trPr>
        <w:tc>
          <w:tcPr>
            <w:tcW w:w="4589" w:type="dxa"/>
          </w:tcPr>
          <w:p w:rsidR="0082507E" w:rsidRPr="004A03C4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  <w:bookmarkStart w:id="0" w:name="_GoBack"/>
          </w:p>
          <w:p w:rsidR="0082507E" w:rsidRPr="004A03C4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  <w:tc>
          <w:tcPr>
            <w:tcW w:w="1943" w:type="dxa"/>
          </w:tcPr>
          <w:p w:rsidR="0082507E" w:rsidRPr="004A03C4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  <w:tc>
          <w:tcPr>
            <w:tcW w:w="4845" w:type="dxa"/>
          </w:tcPr>
          <w:p w:rsidR="0082507E" w:rsidRPr="004A03C4" w:rsidRDefault="0082507E">
            <w:pPr>
              <w:jc w:val="both"/>
              <w:rPr>
                <w:rFonts w:ascii="Myriad Pro" w:hAnsi="Myriad Pro"/>
                <w:color w:val="auto"/>
                <w:sz w:val="22"/>
              </w:rPr>
            </w:pPr>
          </w:p>
        </w:tc>
      </w:tr>
      <w:bookmarkEnd w:id="0"/>
    </w:tbl>
    <w:p w:rsidR="006D3B8F" w:rsidRPr="008932D6" w:rsidRDefault="006D3B8F" w:rsidP="001862FE">
      <w:pPr>
        <w:rPr>
          <w:rFonts w:ascii="Myriad Pro" w:hAnsi="Myriad Pro"/>
        </w:rPr>
      </w:pPr>
    </w:p>
    <w:sectPr w:rsidR="006D3B8F" w:rsidRPr="008932D6" w:rsidSect="001862FE">
      <w:headerReference w:type="default" r:id="rId7"/>
      <w:type w:val="continuous"/>
      <w:pgSz w:w="12240" w:h="15840" w:code="1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9C" w:rsidRDefault="00A7399C">
      <w:r>
        <w:separator/>
      </w:r>
    </w:p>
  </w:endnote>
  <w:endnote w:type="continuationSeparator" w:id="0">
    <w:p w:rsidR="00A7399C" w:rsidRDefault="00A7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Casl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 Bold"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9C" w:rsidRDefault="00A7399C">
      <w:r>
        <w:separator/>
      </w:r>
    </w:p>
  </w:footnote>
  <w:footnote w:type="continuationSeparator" w:id="0">
    <w:p w:rsidR="00A7399C" w:rsidRDefault="00A7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8F" w:rsidRDefault="00D75576" w:rsidP="00D75576">
    <w:pPr>
      <w:pStyle w:val="Header"/>
      <w:tabs>
        <w:tab w:val="clear" w:pos="8640"/>
        <w:tab w:val="right" w:pos="10620"/>
      </w:tabs>
      <w:rPr>
        <w:color w:val="auto"/>
        <w:sz w:val="16"/>
      </w:rPr>
    </w:pPr>
    <w:r>
      <w:tab/>
    </w:r>
    <w:r>
      <w:tab/>
    </w:r>
    <w:r w:rsidR="00F4338A">
      <w:rPr>
        <w:color w:val="auto"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2E"/>
    <w:rsid w:val="0000757D"/>
    <w:rsid w:val="00017E83"/>
    <w:rsid w:val="000217F5"/>
    <w:rsid w:val="00060E6A"/>
    <w:rsid w:val="00127A7C"/>
    <w:rsid w:val="00130C09"/>
    <w:rsid w:val="00142678"/>
    <w:rsid w:val="00177DFB"/>
    <w:rsid w:val="001815AE"/>
    <w:rsid w:val="001862FE"/>
    <w:rsid w:val="001A55F3"/>
    <w:rsid w:val="001E0529"/>
    <w:rsid w:val="002279FE"/>
    <w:rsid w:val="00234E36"/>
    <w:rsid w:val="00275BA4"/>
    <w:rsid w:val="00276215"/>
    <w:rsid w:val="002E098E"/>
    <w:rsid w:val="00326C20"/>
    <w:rsid w:val="0037596D"/>
    <w:rsid w:val="003C0E70"/>
    <w:rsid w:val="003F64EA"/>
    <w:rsid w:val="00410F35"/>
    <w:rsid w:val="00426FAE"/>
    <w:rsid w:val="004A03C4"/>
    <w:rsid w:val="004F5B51"/>
    <w:rsid w:val="00606CBB"/>
    <w:rsid w:val="00655DCC"/>
    <w:rsid w:val="006D3B8F"/>
    <w:rsid w:val="006E5BD6"/>
    <w:rsid w:val="00782457"/>
    <w:rsid w:val="00786578"/>
    <w:rsid w:val="007C7415"/>
    <w:rsid w:val="007F372F"/>
    <w:rsid w:val="0082507E"/>
    <w:rsid w:val="00837E12"/>
    <w:rsid w:val="00842204"/>
    <w:rsid w:val="00892F2E"/>
    <w:rsid w:val="008932D6"/>
    <w:rsid w:val="008D7B3C"/>
    <w:rsid w:val="008E3FF1"/>
    <w:rsid w:val="00911E39"/>
    <w:rsid w:val="00946B0F"/>
    <w:rsid w:val="00A007AE"/>
    <w:rsid w:val="00A7399C"/>
    <w:rsid w:val="00AA320D"/>
    <w:rsid w:val="00AC15A5"/>
    <w:rsid w:val="00AC7F23"/>
    <w:rsid w:val="00AD41FA"/>
    <w:rsid w:val="00AE09B8"/>
    <w:rsid w:val="00AF55DC"/>
    <w:rsid w:val="00B52482"/>
    <w:rsid w:val="00B80F20"/>
    <w:rsid w:val="00BD3FB1"/>
    <w:rsid w:val="00C07342"/>
    <w:rsid w:val="00C07F03"/>
    <w:rsid w:val="00C31FC1"/>
    <w:rsid w:val="00C34F50"/>
    <w:rsid w:val="00C94A50"/>
    <w:rsid w:val="00D75576"/>
    <w:rsid w:val="00DB730B"/>
    <w:rsid w:val="00DC2C2E"/>
    <w:rsid w:val="00E90D24"/>
    <w:rsid w:val="00ED2E6B"/>
    <w:rsid w:val="00F4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/>
      <w:color w:val="800080"/>
      <w:sz w:val="24"/>
    </w:rPr>
  </w:style>
  <w:style w:type="paragraph" w:styleId="Heading1">
    <w:name w:val="heading 1"/>
    <w:basedOn w:val="Normal"/>
    <w:next w:val="Normal"/>
    <w:qFormat/>
    <w:rsid w:val="008932D6"/>
    <w:pPr>
      <w:keepNext/>
      <w:jc w:val="center"/>
      <w:outlineLvl w:val="0"/>
    </w:pPr>
    <w:rPr>
      <w:rFonts w:ascii="Cooper Black" w:hAnsi="Cooper Black"/>
      <w:color w:val="auto"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alifornian FB" w:hAnsi="Californian FB"/>
      <w:b/>
      <w:bCs/>
      <w:color w:val="auto"/>
      <w:sz w:val="4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color w:val="auto"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color w:val="auto"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Rounded MT Bold" w:hAnsi="Arial Rounded MT Bold"/>
      <w:b/>
      <w:color w:val="auto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Brush Script MT" w:hAnsi="Brush Script MT"/>
      <w:i/>
      <w:sz w:val="40"/>
    </w:rPr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b/>
      <w:color w:val="auto"/>
      <w:spacing w:val="200"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ACaslon Regular" w:hAnsi="ACaslon Regular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098E"/>
    <w:rPr>
      <w:rFonts w:ascii="Tahoma" w:hAnsi="Tahoma" w:cs="Tahoma"/>
      <w:color w:val="800080"/>
      <w:sz w:val="16"/>
      <w:szCs w:val="16"/>
    </w:rPr>
  </w:style>
  <w:style w:type="table" w:styleId="TableGrid">
    <w:name w:val="Table Grid"/>
    <w:basedOn w:val="TableNormal"/>
    <w:uiPriority w:val="59"/>
    <w:rsid w:val="00C3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/>
      <w:color w:val="800080"/>
      <w:sz w:val="24"/>
    </w:rPr>
  </w:style>
  <w:style w:type="paragraph" w:styleId="Heading1">
    <w:name w:val="heading 1"/>
    <w:basedOn w:val="Normal"/>
    <w:next w:val="Normal"/>
    <w:qFormat/>
    <w:rsid w:val="008932D6"/>
    <w:pPr>
      <w:keepNext/>
      <w:jc w:val="center"/>
      <w:outlineLvl w:val="0"/>
    </w:pPr>
    <w:rPr>
      <w:rFonts w:ascii="Cooper Black" w:hAnsi="Cooper Black"/>
      <w:color w:val="auto"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alifornian FB" w:hAnsi="Californian FB"/>
      <w:b/>
      <w:bCs/>
      <w:color w:val="auto"/>
      <w:sz w:val="4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color w:val="auto"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color w:val="auto"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Rounded MT Bold" w:hAnsi="Arial Rounded MT Bold"/>
      <w:b/>
      <w:color w:val="auto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Brush Script MT" w:hAnsi="Brush Script MT"/>
      <w:i/>
      <w:sz w:val="40"/>
    </w:rPr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b/>
      <w:color w:val="auto"/>
      <w:spacing w:val="200"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ACaslon Regular" w:hAnsi="ACaslon Regular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098E"/>
    <w:rPr>
      <w:rFonts w:ascii="Tahoma" w:hAnsi="Tahoma" w:cs="Tahoma"/>
      <w:color w:val="800080"/>
      <w:sz w:val="16"/>
      <w:szCs w:val="16"/>
    </w:rPr>
  </w:style>
  <w:style w:type="table" w:styleId="TableGrid">
    <w:name w:val="Table Grid"/>
    <w:basedOn w:val="TableNormal"/>
    <w:uiPriority w:val="59"/>
    <w:rsid w:val="00C3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CME CREDIT</vt:lpstr>
    </vt:vector>
  </TitlesOfParts>
  <Company>Kentucky Medical Association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CME CREDIT</dc:title>
  <dc:creator>Denise Scinta</dc:creator>
  <cp:lastModifiedBy>Emily Whalin</cp:lastModifiedBy>
  <cp:revision>4</cp:revision>
  <cp:lastPrinted>2016-03-02T15:00:00Z</cp:lastPrinted>
  <dcterms:created xsi:type="dcterms:W3CDTF">2016-03-02T14:44:00Z</dcterms:created>
  <dcterms:modified xsi:type="dcterms:W3CDTF">2016-03-02T15:00:00Z</dcterms:modified>
</cp:coreProperties>
</file>